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FA16AA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44E90">
        <w:rPr>
          <w:rFonts w:ascii="Times New Roman" w:hAnsi="Times New Roman" w:cs="Times New Roman"/>
          <w:b/>
          <w:sz w:val="24"/>
          <w:szCs w:val="24"/>
        </w:rPr>
        <w:t>47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44E90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27B05" w14:textId="77777777" w:rsidR="00A44E90" w:rsidRDefault="00A44E9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90">
        <w:rPr>
          <w:rFonts w:ascii="Times New Roman" w:hAnsi="Times New Roman" w:cs="Times New Roman"/>
          <w:b/>
          <w:sz w:val="24"/>
          <w:szCs w:val="24"/>
        </w:rPr>
        <w:t>ЕДНОФАМИЛНА ЖИЛИЩНА СГРАДА</w:t>
      </w:r>
    </w:p>
    <w:p w14:paraId="5D3005F5" w14:textId="362DF08C" w:rsidR="005954DC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44E90" w:rsidRPr="00A44E90">
        <w:rPr>
          <w:rFonts w:ascii="Times New Roman" w:hAnsi="Times New Roman" w:cs="Times New Roman"/>
          <w:b/>
          <w:sz w:val="24"/>
          <w:szCs w:val="24"/>
        </w:rPr>
        <w:t xml:space="preserve">ПИ 36600.512.2 по КККР на </w:t>
      </w:r>
      <w:proofErr w:type="spellStart"/>
      <w:r w:rsidR="00A44E90" w:rsidRPr="00A44E90">
        <w:rPr>
          <w:rFonts w:ascii="Times New Roman" w:hAnsi="Times New Roman" w:cs="Times New Roman"/>
          <w:b/>
          <w:sz w:val="24"/>
          <w:szCs w:val="24"/>
        </w:rPr>
        <w:t>с.Кастел</w:t>
      </w:r>
      <w:proofErr w:type="spellEnd"/>
      <w:r w:rsidR="00A44E90" w:rsidRPr="00A44E90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2D13FC51" w14:textId="6BFEC1DF" w:rsidR="001A2D1B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A44E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0713C">
        <w:rPr>
          <w:rFonts w:ascii="Times New Roman" w:hAnsi="Times New Roman" w:cs="Times New Roman"/>
          <w:b/>
          <w:sz w:val="24"/>
          <w:szCs w:val="24"/>
        </w:rPr>
        <w:t>–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E90">
        <w:rPr>
          <w:rFonts w:ascii="Times New Roman" w:hAnsi="Times New Roman" w:cs="Times New Roman"/>
          <w:b/>
          <w:sz w:val="24"/>
          <w:szCs w:val="24"/>
        </w:rPr>
        <w:t>83,16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0713C">
        <w:rPr>
          <w:rFonts w:ascii="Times New Roman" w:hAnsi="Times New Roman" w:cs="Times New Roman"/>
          <w:b/>
          <w:sz w:val="24"/>
          <w:szCs w:val="24"/>
        </w:rPr>
        <w:t>.</w:t>
      </w:r>
    </w:p>
    <w:p w14:paraId="2D0EBEF9" w14:textId="77777777" w:rsidR="000F471D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6167" w14:textId="77777777" w:rsidR="005954DC" w:rsidRPr="008D5E65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5FEDD" w14:textId="47228E9A" w:rsidR="009346BC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4E90">
        <w:rPr>
          <w:rFonts w:ascii="Times New Roman" w:hAnsi="Times New Roman" w:cs="Times New Roman"/>
          <w:b/>
          <w:sz w:val="24"/>
          <w:szCs w:val="24"/>
        </w:rPr>
        <w:t>В.Т.И.</w:t>
      </w:r>
    </w:p>
    <w:p w14:paraId="1F2BF4D6" w14:textId="77777777" w:rsidR="00F86B1D" w:rsidRPr="002439CD" w:rsidRDefault="00F86B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64E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95D0-5964-488B-9F33-06432DEF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462</cp:revision>
  <cp:lastPrinted>2020-07-06T07:20:00Z</cp:lastPrinted>
  <dcterms:created xsi:type="dcterms:W3CDTF">2019-04-23T07:38:00Z</dcterms:created>
  <dcterms:modified xsi:type="dcterms:W3CDTF">2024-04-11T08:41:00Z</dcterms:modified>
</cp:coreProperties>
</file>